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CF" w:rsidRPr="00055554" w:rsidRDefault="001F49CF" w:rsidP="001F49CF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55554">
        <w:rPr>
          <w:rFonts w:ascii="Times New Roman" w:hAnsi="Times New Roman" w:cs="Times New Roman"/>
          <w:b/>
          <w:sz w:val="20"/>
          <w:szCs w:val="24"/>
        </w:rPr>
        <w:t>Сведения</w:t>
      </w:r>
    </w:p>
    <w:p w:rsidR="002E22A9" w:rsidRPr="00733A02" w:rsidRDefault="001F49CF" w:rsidP="001F49CF">
      <w:pPr>
        <w:jc w:val="center"/>
        <w:rPr>
          <w:rFonts w:ascii="Times New Roman" w:hAnsi="Times New Roman" w:cs="Times New Roman"/>
          <w:sz w:val="20"/>
          <w:szCs w:val="24"/>
        </w:rPr>
      </w:pPr>
      <w:r w:rsidRPr="007D7DD5">
        <w:rPr>
          <w:rFonts w:ascii="Times New Roman" w:hAnsi="Times New Roman" w:cs="Times New Roman"/>
          <w:sz w:val="20"/>
          <w:szCs w:val="24"/>
        </w:rPr>
        <w:t>для исчисления размер</w:t>
      </w:r>
      <w:r>
        <w:rPr>
          <w:rFonts w:ascii="Times New Roman" w:hAnsi="Times New Roman" w:cs="Times New Roman"/>
          <w:sz w:val="20"/>
          <w:szCs w:val="24"/>
        </w:rPr>
        <w:t>ов регулярного членского взноса</w:t>
      </w:r>
    </w:p>
    <w:p w:rsidR="001F49CF" w:rsidRPr="00733A02" w:rsidRDefault="001F49CF" w:rsidP="001F49CF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1F49CF" w:rsidRPr="001F49CF" w:rsidRDefault="001F49CF" w:rsidP="001F49CF">
      <w:pPr>
        <w:ind w:firstLine="708"/>
        <w:rPr>
          <w:rFonts w:ascii="Times New Roman" w:hAnsi="Times New Roman" w:cs="Times New Roman"/>
          <w:sz w:val="20"/>
          <w:szCs w:val="24"/>
        </w:rPr>
      </w:pPr>
      <w:r w:rsidRPr="007D7DD5">
        <w:rPr>
          <w:rFonts w:ascii="Times New Roman" w:hAnsi="Times New Roman" w:cs="Times New Roman"/>
          <w:sz w:val="20"/>
          <w:szCs w:val="24"/>
        </w:rPr>
        <w:t>Член Ассоциации СРО «</w:t>
      </w:r>
      <w:proofErr w:type="spellStart"/>
      <w:r w:rsidRPr="007D7DD5">
        <w:rPr>
          <w:rFonts w:ascii="Times New Roman" w:hAnsi="Times New Roman" w:cs="Times New Roman"/>
          <w:sz w:val="20"/>
          <w:szCs w:val="24"/>
        </w:rPr>
        <w:t>Нефтегазизыскания</w:t>
      </w:r>
      <w:proofErr w:type="spellEnd"/>
      <w:r w:rsidRPr="007D7DD5">
        <w:rPr>
          <w:rFonts w:ascii="Times New Roman" w:hAnsi="Times New Roman" w:cs="Times New Roman"/>
          <w:sz w:val="20"/>
          <w:szCs w:val="24"/>
        </w:rPr>
        <w:t>-Альянс»</w:t>
      </w: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F49CF" w:rsidRPr="007D7DD5" w:rsidTr="008435E9">
        <w:tc>
          <w:tcPr>
            <w:tcW w:w="9356" w:type="dxa"/>
            <w:tcBorders>
              <w:bottom w:val="single" w:sz="4" w:space="0" w:color="auto"/>
            </w:tcBorders>
          </w:tcPr>
          <w:p w:rsidR="001F49CF" w:rsidRPr="009319AA" w:rsidRDefault="001F49CF" w:rsidP="0073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9CF" w:rsidRPr="00105D49" w:rsidTr="008435E9">
        <w:tc>
          <w:tcPr>
            <w:tcW w:w="9356" w:type="dxa"/>
            <w:tcBorders>
              <w:top w:val="single" w:sz="4" w:space="0" w:color="auto"/>
            </w:tcBorders>
          </w:tcPr>
          <w:p w:rsidR="001F49CF" w:rsidRPr="00105D49" w:rsidRDefault="001F49CF" w:rsidP="008435E9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П</w:t>
            </w:r>
            <w:r w:rsidRPr="00105D49">
              <w:rPr>
                <w:rFonts w:ascii="Times New Roman" w:hAnsi="Times New Roman" w:cs="Times New Roman"/>
                <w:i/>
                <w:sz w:val="12"/>
                <w:szCs w:val="12"/>
              </w:rPr>
              <w:t>олное или сокращенное наименование члена Ассоциации, ФИО индивидуального предпринимателя</w:t>
            </w:r>
          </w:p>
        </w:tc>
      </w:tr>
    </w:tbl>
    <w:p w:rsidR="001F49CF" w:rsidRPr="001F49CF" w:rsidRDefault="001F49CF" w:rsidP="001F49CF">
      <w:pPr>
        <w:ind w:firstLine="708"/>
        <w:rPr>
          <w:rFonts w:ascii="Times New Roman" w:hAnsi="Times New Roman" w:cs="Times New Roman"/>
          <w:sz w:val="20"/>
          <w:szCs w:val="24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1F49CF" w:rsidRPr="007D7DD5" w:rsidTr="001F49CF">
        <w:tc>
          <w:tcPr>
            <w:tcW w:w="4962" w:type="dxa"/>
          </w:tcPr>
          <w:p w:rsidR="001F49CF" w:rsidRPr="007D7DD5" w:rsidRDefault="001F49CF" w:rsidP="008435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Pr="007D7DD5">
              <w:rPr>
                <w:rFonts w:ascii="Times New Roman" w:hAnsi="Times New Roman" w:cs="Times New Roman"/>
                <w:sz w:val="20"/>
                <w:szCs w:val="24"/>
              </w:rPr>
              <w:t>омер в реестре членов Ассоциации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1F49CF" w:rsidRPr="00E825AB" w:rsidRDefault="001F49CF" w:rsidP="00E825A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F49CF" w:rsidRPr="007D7DD5" w:rsidTr="001F49CF">
        <w:tc>
          <w:tcPr>
            <w:tcW w:w="4962" w:type="dxa"/>
          </w:tcPr>
          <w:p w:rsidR="001F49CF" w:rsidRPr="007D7DD5" w:rsidRDefault="001F49CF" w:rsidP="008435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C2367">
              <w:rPr>
                <w:rFonts w:ascii="Times New Roman" w:hAnsi="Times New Roman" w:cs="Times New Roman"/>
                <w:sz w:val="20"/>
                <w:szCs w:val="24"/>
              </w:rPr>
              <w:t>ИНН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1F49CF" w:rsidRPr="00E825AB" w:rsidRDefault="001F49CF" w:rsidP="00E825A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F49CF" w:rsidRPr="007D7DD5" w:rsidTr="001F49CF">
        <w:tc>
          <w:tcPr>
            <w:tcW w:w="4962" w:type="dxa"/>
          </w:tcPr>
          <w:p w:rsidR="001F49CF" w:rsidRPr="007D7DD5" w:rsidRDefault="001F49CF" w:rsidP="008435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адрес электронной почты для выставления счета на оплату взносов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1F49CF" w:rsidRPr="00E825AB" w:rsidRDefault="001F49CF" w:rsidP="00E825AB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  <w:tr w:rsidR="001F49CF" w:rsidRPr="007D7DD5" w:rsidTr="001F49CF">
        <w:tc>
          <w:tcPr>
            <w:tcW w:w="4962" w:type="dxa"/>
          </w:tcPr>
          <w:p w:rsidR="001F49CF" w:rsidRPr="007D7DD5" w:rsidRDefault="001F49CF" w:rsidP="008435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адрес электронной почты </w:t>
            </w:r>
            <w:r w:rsidRPr="00BC2367">
              <w:rPr>
                <w:rFonts w:ascii="Times New Roman" w:hAnsi="Times New Roman" w:cs="Times New Roman"/>
                <w:sz w:val="20"/>
                <w:szCs w:val="24"/>
              </w:rPr>
              <w:t xml:space="preserve"> работника, ответственного за взаимодействие с Ассоциацией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1F49CF" w:rsidRPr="00E825AB" w:rsidRDefault="001F49CF" w:rsidP="00E825AB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</w:tbl>
    <w:p w:rsidR="001F49CF" w:rsidRDefault="001F49CF" w:rsidP="001F49CF">
      <w:pPr>
        <w:jc w:val="center"/>
        <w:rPr>
          <w:lang w:val="en-US"/>
        </w:rPr>
      </w:pPr>
    </w:p>
    <w:p w:rsidR="001F49CF" w:rsidRPr="007D7DD5" w:rsidRDefault="001F49CF" w:rsidP="001F49CF">
      <w:pPr>
        <w:ind w:firstLine="426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в соответствии с п. 7.7. Положения о членстве Ассоциации СРО «</w:t>
      </w:r>
      <w:proofErr w:type="spellStart"/>
      <w:r>
        <w:rPr>
          <w:rFonts w:ascii="Times New Roman" w:hAnsi="Times New Roman" w:cs="Times New Roman"/>
          <w:sz w:val="20"/>
          <w:szCs w:val="24"/>
        </w:rPr>
        <w:t>Нефтегазизыскания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-Альянс», </w:t>
      </w:r>
      <w:r w:rsidRPr="007D7DD5">
        <w:rPr>
          <w:rFonts w:ascii="Times New Roman" w:hAnsi="Times New Roman" w:cs="Times New Roman"/>
          <w:sz w:val="20"/>
          <w:szCs w:val="24"/>
        </w:rPr>
        <w:t>в том числе о требованиях к членам, о размере, порядке расчета и уплаты вступительного взноса, членских взносов</w:t>
      </w:r>
      <w:r>
        <w:rPr>
          <w:rFonts w:ascii="Times New Roman" w:hAnsi="Times New Roman" w:cs="Times New Roman"/>
          <w:sz w:val="20"/>
          <w:szCs w:val="24"/>
        </w:rPr>
        <w:t xml:space="preserve"> (утв. решением общего собрания членов Ассоциации от 13.04.2017, протокол № 22),</w:t>
      </w:r>
    </w:p>
    <w:p w:rsidR="001F49CF" w:rsidRPr="00733A02" w:rsidRDefault="001F49CF" w:rsidP="001F49CF">
      <w:pPr>
        <w:ind w:firstLine="426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направляет сведения </w:t>
      </w:r>
      <w:r w:rsidRPr="007D7DD5">
        <w:rPr>
          <w:rFonts w:ascii="Times New Roman" w:hAnsi="Times New Roman" w:cs="Times New Roman"/>
          <w:sz w:val="20"/>
          <w:szCs w:val="24"/>
        </w:rPr>
        <w:t>об объемах работ и среднесписочной численности</w:t>
      </w:r>
      <w:r>
        <w:rPr>
          <w:rFonts w:ascii="Times New Roman" w:hAnsi="Times New Roman" w:cs="Times New Roman"/>
          <w:sz w:val="20"/>
          <w:szCs w:val="24"/>
        </w:rPr>
        <w:t xml:space="preserve"> работников члена Ассоциации</w:t>
      </w:r>
      <w:r w:rsidRPr="007D7DD5">
        <w:rPr>
          <w:rFonts w:ascii="Times New Roman" w:hAnsi="Times New Roman" w:cs="Times New Roman"/>
          <w:sz w:val="20"/>
          <w:szCs w:val="24"/>
        </w:rPr>
        <w:t xml:space="preserve"> за предшествующий календарный год</w:t>
      </w:r>
      <w:r>
        <w:rPr>
          <w:rFonts w:ascii="Times New Roman" w:hAnsi="Times New Roman" w:cs="Times New Roman"/>
          <w:sz w:val="20"/>
          <w:szCs w:val="24"/>
        </w:rPr>
        <w:t>:</w:t>
      </w:r>
    </w:p>
    <w:p w:rsidR="001F49CF" w:rsidRPr="001F49CF" w:rsidRDefault="001F49CF" w:rsidP="001F49CF">
      <w:pPr>
        <w:ind w:firstLine="426"/>
        <w:rPr>
          <w:rFonts w:ascii="Times New Roman" w:hAnsi="Times New Roman" w:cs="Times New Roman"/>
          <w:sz w:val="20"/>
          <w:szCs w:val="24"/>
        </w:rPr>
      </w:pPr>
      <w:r w:rsidRPr="00707C60">
        <w:rPr>
          <w:rFonts w:ascii="Times New Roman" w:hAnsi="Times New Roman" w:cs="Times New Roman"/>
          <w:b/>
          <w:sz w:val="20"/>
          <w:szCs w:val="24"/>
        </w:rPr>
        <w:t>1. Объем работ по инженерным изысканиям за предшествующий год</w:t>
      </w:r>
      <w:r>
        <w:rPr>
          <w:rFonts w:ascii="Times New Roman" w:hAnsi="Times New Roman" w:cs="Times New Roman"/>
          <w:sz w:val="20"/>
          <w:szCs w:val="24"/>
        </w:rPr>
        <w:t xml:space="preserve"> (</w:t>
      </w:r>
      <w:r w:rsidRPr="00707C60">
        <w:rPr>
          <w:rFonts w:ascii="Times New Roman" w:hAnsi="Times New Roman" w:cs="Times New Roman"/>
          <w:sz w:val="20"/>
          <w:szCs w:val="24"/>
        </w:rPr>
        <w:t>суммарная стоимость</w:t>
      </w:r>
      <w:r>
        <w:rPr>
          <w:rFonts w:ascii="Times New Roman" w:hAnsi="Times New Roman" w:cs="Times New Roman"/>
          <w:sz w:val="20"/>
          <w:szCs w:val="24"/>
        </w:rPr>
        <w:t xml:space="preserve"> выполненных</w:t>
      </w:r>
      <w:r w:rsidRPr="00707C60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инженерных изысканий</w:t>
      </w:r>
      <w:r w:rsidRPr="00707C60">
        <w:rPr>
          <w:rFonts w:ascii="Times New Roman" w:hAnsi="Times New Roman" w:cs="Times New Roman"/>
          <w:sz w:val="20"/>
          <w:szCs w:val="24"/>
        </w:rPr>
        <w:t xml:space="preserve">, стоимость </w:t>
      </w:r>
      <w:r>
        <w:rPr>
          <w:rFonts w:ascii="Times New Roman" w:hAnsi="Times New Roman" w:cs="Times New Roman"/>
          <w:sz w:val="20"/>
          <w:szCs w:val="24"/>
        </w:rPr>
        <w:t>работ по инженерным изысканиям</w:t>
      </w:r>
      <w:r w:rsidRPr="00707C60">
        <w:rPr>
          <w:rFonts w:ascii="Times New Roman" w:hAnsi="Times New Roman" w:cs="Times New Roman"/>
          <w:sz w:val="20"/>
          <w:szCs w:val="24"/>
        </w:rPr>
        <w:t>, в отношении которых выполнял</w:t>
      </w:r>
      <w:r>
        <w:rPr>
          <w:rFonts w:ascii="Times New Roman" w:hAnsi="Times New Roman" w:cs="Times New Roman"/>
          <w:sz w:val="20"/>
          <w:szCs w:val="24"/>
        </w:rPr>
        <w:t>ась функция</w:t>
      </w:r>
      <w:r w:rsidRPr="00707C60">
        <w:rPr>
          <w:rFonts w:ascii="Times New Roman" w:hAnsi="Times New Roman" w:cs="Times New Roman"/>
          <w:sz w:val="20"/>
          <w:szCs w:val="24"/>
        </w:rPr>
        <w:t xml:space="preserve"> технического заказчика</w:t>
      </w:r>
      <w:r>
        <w:rPr>
          <w:rFonts w:ascii="Times New Roman" w:hAnsi="Times New Roman" w:cs="Times New Roman"/>
          <w:sz w:val="20"/>
          <w:szCs w:val="24"/>
        </w:rPr>
        <w:t>):</w:t>
      </w: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3950"/>
        <w:gridCol w:w="2693"/>
      </w:tblGrid>
      <w:tr w:rsidR="001F49CF" w:rsidRPr="007D7DD5" w:rsidTr="008435E9">
        <w:tc>
          <w:tcPr>
            <w:tcW w:w="2713" w:type="dxa"/>
          </w:tcPr>
          <w:p w:rsidR="001F49CF" w:rsidRPr="00105D49" w:rsidRDefault="001F49CF" w:rsidP="008435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1F49CF" w:rsidRPr="00E825AB" w:rsidRDefault="001F49CF" w:rsidP="00E825A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F49CF" w:rsidRPr="00105D49" w:rsidRDefault="001F49CF" w:rsidP="008435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F49CF" w:rsidRPr="00105D49" w:rsidTr="008435E9">
        <w:tc>
          <w:tcPr>
            <w:tcW w:w="9356" w:type="dxa"/>
            <w:gridSpan w:val="3"/>
          </w:tcPr>
          <w:p w:rsidR="001F49CF" w:rsidRPr="00105D49" w:rsidRDefault="001F49CF" w:rsidP="008435E9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</w:tbl>
    <w:p w:rsidR="001F49CF" w:rsidRDefault="001F49CF" w:rsidP="001F49CF">
      <w:pPr>
        <w:ind w:firstLine="426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1F49CF" w:rsidRPr="001F49CF" w:rsidRDefault="001F49CF" w:rsidP="001F49CF">
      <w:pPr>
        <w:ind w:firstLine="426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2</w:t>
      </w:r>
      <w:r w:rsidRPr="00707C60">
        <w:rPr>
          <w:rFonts w:ascii="Times New Roman" w:hAnsi="Times New Roman" w:cs="Times New Roman"/>
          <w:b/>
          <w:sz w:val="20"/>
          <w:szCs w:val="24"/>
        </w:rPr>
        <w:t xml:space="preserve">. </w:t>
      </w:r>
      <w:r>
        <w:rPr>
          <w:rFonts w:ascii="Times New Roman" w:hAnsi="Times New Roman" w:cs="Times New Roman"/>
          <w:b/>
          <w:sz w:val="20"/>
          <w:szCs w:val="24"/>
        </w:rPr>
        <w:t>Среднесписочная численность работников члена Ассоциации в предшествующем году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4"/>
        </w:rPr>
        <w:t>в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соответствии </w:t>
      </w:r>
      <w:proofErr w:type="gramStart"/>
      <w:r>
        <w:rPr>
          <w:rFonts w:ascii="Times New Roman" w:hAnsi="Times New Roman" w:cs="Times New Roman"/>
          <w:sz w:val="20"/>
          <w:szCs w:val="24"/>
        </w:rPr>
        <w:t>с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сведениями, </w:t>
      </w:r>
      <w:r w:rsidRPr="008E3DD1">
        <w:rPr>
          <w:rFonts w:ascii="Times New Roman" w:hAnsi="Times New Roman" w:cs="Times New Roman"/>
          <w:sz w:val="20"/>
          <w:szCs w:val="24"/>
        </w:rPr>
        <w:t>представля</w:t>
      </w:r>
      <w:r>
        <w:rPr>
          <w:rFonts w:ascii="Times New Roman" w:hAnsi="Times New Roman" w:cs="Times New Roman"/>
          <w:sz w:val="20"/>
          <w:szCs w:val="24"/>
        </w:rPr>
        <w:t>емыми</w:t>
      </w:r>
      <w:r w:rsidRPr="008E3DD1">
        <w:rPr>
          <w:rFonts w:ascii="Times New Roman" w:hAnsi="Times New Roman" w:cs="Times New Roman"/>
          <w:sz w:val="20"/>
          <w:szCs w:val="24"/>
        </w:rPr>
        <w:t xml:space="preserve"> в налоговые органы в составе расчета по страховым взносам</w:t>
      </w:r>
      <w:r>
        <w:rPr>
          <w:rFonts w:ascii="Times New Roman" w:hAnsi="Times New Roman" w:cs="Times New Roman"/>
          <w:sz w:val="20"/>
          <w:szCs w:val="24"/>
        </w:rPr>
        <w:t>:</w:t>
      </w: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3950"/>
        <w:gridCol w:w="2693"/>
      </w:tblGrid>
      <w:tr w:rsidR="001F49CF" w:rsidRPr="007D7DD5" w:rsidTr="008435E9">
        <w:tc>
          <w:tcPr>
            <w:tcW w:w="2713" w:type="dxa"/>
          </w:tcPr>
          <w:p w:rsidR="001F49CF" w:rsidRPr="00105D49" w:rsidRDefault="001F49CF" w:rsidP="008435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1F49CF" w:rsidRPr="00E825AB" w:rsidRDefault="001F49CF" w:rsidP="00E825A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F49CF" w:rsidRPr="00105D49" w:rsidRDefault="001F49CF" w:rsidP="008435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F49CF" w:rsidRPr="00105D49" w:rsidTr="008435E9">
        <w:tc>
          <w:tcPr>
            <w:tcW w:w="9356" w:type="dxa"/>
            <w:gridSpan w:val="3"/>
          </w:tcPr>
          <w:p w:rsidR="001F49CF" w:rsidRPr="00105D49" w:rsidRDefault="001F49CF" w:rsidP="008435E9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</w:tbl>
    <w:p w:rsidR="001F49CF" w:rsidRPr="001F49CF" w:rsidRDefault="001F49CF" w:rsidP="001F49CF">
      <w:pPr>
        <w:ind w:firstLine="426"/>
      </w:pPr>
    </w:p>
    <w:p w:rsidR="001F49CF" w:rsidRPr="00733A02" w:rsidRDefault="001F49CF" w:rsidP="001F49CF">
      <w:pPr>
        <w:ind w:firstLine="426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3</w:t>
      </w:r>
      <w:r w:rsidRPr="00707C60">
        <w:rPr>
          <w:rFonts w:ascii="Times New Roman" w:hAnsi="Times New Roman" w:cs="Times New Roman"/>
          <w:b/>
          <w:sz w:val="20"/>
          <w:szCs w:val="24"/>
        </w:rPr>
        <w:t xml:space="preserve">. </w:t>
      </w:r>
      <w:r>
        <w:rPr>
          <w:rFonts w:ascii="Times New Roman" w:hAnsi="Times New Roman" w:cs="Times New Roman"/>
          <w:b/>
          <w:sz w:val="20"/>
          <w:szCs w:val="24"/>
        </w:rPr>
        <w:t>Планируемая периодичность внесения взносов</w:t>
      </w:r>
      <w:r>
        <w:rPr>
          <w:rFonts w:ascii="Times New Roman" w:hAnsi="Times New Roman" w:cs="Times New Roman"/>
          <w:sz w:val="20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4"/>
        </w:rPr>
        <w:t>справочно</w:t>
      </w:r>
      <w:proofErr w:type="spellEnd"/>
      <w:r>
        <w:rPr>
          <w:rFonts w:ascii="Times New Roman" w:hAnsi="Times New Roman" w:cs="Times New Roman"/>
          <w:sz w:val="20"/>
          <w:szCs w:val="24"/>
        </w:rPr>
        <w:t>, для выставления счета)</w:t>
      </w: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3950"/>
        <w:gridCol w:w="2693"/>
      </w:tblGrid>
      <w:tr w:rsidR="001F49CF" w:rsidRPr="00105D49" w:rsidTr="008435E9">
        <w:tc>
          <w:tcPr>
            <w:tcW w:w="2713" w:type="dxa"/>
          </w:tcPr>
          <w:p w:rsidR="001F49CF" w:rsidRPr="00105D49" w:rsidRDefault="001F49CF" w:rsidP="008435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1F49CF" w:rsidRPr="00E825AB" w:rsidRDefault="001F49CF" w:rsidP="00E825A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F49CF" w:rsidRPr="00105D49" w:rsidRDefault="001F49CF" w:rsidP="008435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F49CF" w:rsidRPr="00105D49" w:rsidTr="008435E9">
        <w:tc>
          <w:tcPr>
            <w:tcW w:w="9356" w:type="dxa"/>
            <w:gridSpan w:val="3"/>
          </w:tcPr>
          <w:p w:rsidR="001F49CF" w:rsidRPr="00105D49" w:rsidRDefault="001F49CF" w:rsidP="008435E9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</w:tbl>
    <w:p w:rsidR="001F49CF" w:rsidRDefault="001F49CF" w:rsidP="001F49CF">
      <w:pPr>
        <w:ind w:firstLine="426"/>
        <w:rPr>
          <w:lang w:val="en-US"/>
        </w:rPr>
      </w:pPr>
    </w:p>
    <w:p w:rsidR="001F49CF" w:rsidRDefault="001F49CF" w:rsidP="001F49CF">
      <w:pPr>
        <w:ind w:firstLine="426"/>
        <w:rPr>
          <w:lang w:val="en-US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2126"/>
        <w:gridCol w:w="425"/>
        <w:gridCol w:w="3119"/>
      </w:tblGrid>
      <w:tr w:rsidR="001F49CF" w:rsidRPr="00C759FB" w:rsidTr="008435E9">
        <w:tc>
          <w:tcPr>
            <w:tcW w:w="3261" w:type="dxa"/>
            <w:tcBorders>
              <w:bottom w:val="single" w:sz="4" w:space="0" w:color="auto"/>
            </w:tcBorders>
          </w:tcPr>
          <w:p w:rsidR="001F49CF" w:rsidRPr="00C04204" w:rsidRDefault="001F49CF" w:rsidP="0084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F49CF" w:rsidRPr="00C04204" w:rsidRDefault="001F49CF" w:rsidP="008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49CF" w:rsidRPr="00C04204" w:rsidRDefault="001F49CF" w:rsidP="008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F49CF" w:rsidRPr="00C04204" w:rsidRDefault="001F49CF" w:rsidP="008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F49CF" w:rsidRPr="00C04204" w:rsidRDefault="001F49CF" w:rsidP="004E0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9CF" w:rsidRPr="00C759FB" w:rsidTr="008435E9">
        <w:tc>
          <w:tcPr>
            <w:tcW w:w="3261" w:type="dxa"/>
            <w:tcBorders>
              <w:top w:val="single" w:sz="4" w:space="0" w:color="auto"/>
            </w:tcBorders>
          </w:tcPr>
          <w:p w:rsidR="001F49CF" w:rsidRPr="00C04204" w:rsidRDefault="001F49CF" w:rsidP="008435E9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C04204"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 xml:space="preserve">Должность </w:t>
            </w:r>
          </w:p>
        </w:tc>
        <w:tc>
          <w:tcPr>
            <w:tcW w:w="425" w:type="dxa"/>
          </w:tcPr>
          <w:p w:rsidR="001F49CF" w:rsidRPr="00C04204" w:rsidRDefault="001F49CF" w:rsidP="008435E9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49CF" w:rsidRPr="00C04204" w:rsidRDefault="001F49CF" w:rsidP="008435E9">
            <w:pPr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C04204"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подпись</w:t>
            </w:r>
          </w:p>
          <w:p w:rsidR="001F49CF" w:rsidRDefault="001F49CF" w:rsidP="008435E9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  <w:p w:rsidR="001F49CF" w:rsidRPr="00C04204" w:rsidRDefault="001F49CF" w:rsidP="008435E9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  </w:t>
            </w:r>
            <w:r w:rsidRPr="0005555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МП</w:t>
            </w:r>
          </w:p>
        </w:tc>
        <w:tc>
          <w:tcPr>
            <w:tcW w:w="425" w:type="dxa"/>
          </w:tcPr>
          <w:p w:rsidR="001F49CF" w:rsidRPr="00C04204" w:rsidRDefault="001F49CF" w:rsidP="008435E9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F49CF" w:rsidRPr="00C04204" w:rsidRDefault="001F49CF" w:rsidP="008435E9">
            <w:pPr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C04204"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Фамилия, инициалы</w:t>
            </w:r>
          </w:p>
          <w:p w:rsidR="001F49CF" w:rsidRDefault="001F49CF" w:rsidP="008435E9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id w:val="-460492344"/>
              <w:placeholder>
                <w:docPart w:val="664BEA60FD5842A0B1CE7038F9970A1E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1F49CF" w:rsidRPr="00C04204" w:rsidRDefault="009319AA" w:rsidP="00302CE7">
                <w:pPr>
                  <w:jc w:val="right"/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</w:pPr>
                <w:r w:rsidRPr="009319AA">
                  <w:rPr>
                    <w:rStyle w:val="ab"/>
                    <w:color w:val="auto"/>
                  </w:rPr>
                  <w:t>Место для ввода даты.</w:t>
                </w:r>
              </w:p>
            </w:sdtContent>
          </w:sdt>
        </w:tc>
      </w:tr>
    </w:tbl>
    <w:p w:rsidR="001F49CF" w:rsidRPr="009319AA" w:rsidRDefault="001F49CF" w:rsidP="001F49CF">
      <w:pPr>
        <w:ind w:firstLine="426"/>
      </w:pPr>
    </w:p>
    <w:sectPr w:rsidR="001F49CF" w:rsidRPr="009319A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38" w:rsidRDefault="00FC1C38" w:rsidP="001F49CF">
      <w:pPr>
        <w:spacing w:after="0" w:line="240" w:lineRule="auto"/>
      </w:pPr>
      <w:r>
        <w:separator/>
      </w:r>
    </w:p>
  </w:endnote>
  <w:endnote w:type="continuationSeparator" w:id="0">
    <w:p w:rsidR="00FC1C38" w:rsidRDefault="00FC1C38" w:rsidP="001F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38" w:rsidRDefault="00FC1C38" w:rsidP="001F49CF">
      <w:pPr>
        <w:spacing w:after="0" w:line="240" w:lineRule="auto"/>
      </w:pPr>
      <w:r>
        <w:separator/>
      </w:r>
    </w:p>
  </w:footnote>
  <w:footnote w:type="continuationSeparator" w:id="0">
    <w:p w:rsidR="00FC1C38" w:rsidRDefault="00FC1C38" w:rsidP="001F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CF" w:rsidRPr="001F49CF" w:rsidRDefault="001F49CF" w:rsidP="001F49CF">
    <w:pPr>
      <w:jc w:val="right"/>
      <w:rPr>
        <w:rFonts w:ascii="Times New Roman" w:hAnsi="Times New Roman" w:cs="Times New Roman"/>
        <w:sz w:val="20"/>
        <w:szCs w:val="24"/>
        <w:lang w:val="en-US"/>
      </w:rPr>
    </w:pPr>
    <w:r>
      <w:rPr>
        <w:rFonts w:ascii="Times New Roman" w:hAnsi="Times New Roman" w:cs="Times New Roman"/>
        <w:sz w:val="20"/>
        <w:szCs w:val="24"/>
      </w:rPr>
      <w:t>ФОРМА 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CF"/>
    <w:rsid w:val="001F49CF"/>
    <w:rsid w:val="0020130E"/>
    <w:rsid w:val="002E22A9"/>
    <w:rsid w:val="00302CE7"/>
    <w:rsid w:val="004E032C"/>
    <w:rsid w:val="005B4D6E"/>
    <w:rsid w:val="00632114"/>
    <w:rsid w:val="00733A02"/>
    <w:rsid w:val="0090114F"/>
    <w:rsid w:val="009319AA"/>
    <w:rsid w:val="00C56254"/>
    <w:rsid w:val="00D12330"/>
    <w:rsid w:val="00E825AB"/>
    <w:rsid w:val="00F0664A"/>
    <w:rsid w:val="00F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9CF"/>
  </w:style>
  <w:style w:type="paragraph" w:styleId="a5">
    <w:name w:val="footer"/>
    <w:basedOn w:val="a"/>
    <w:link w:val="a6"/>
    <w:uiPriority w:val="99"/>
    <w:unhideWhenUsed/>
    <w:rsid w:val="001F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9CF"/>
  </w:style>
  <w:style w:type="table" w:styleId="a7">
    <w:name w:val="Table Grid"/>
    <w:basedOn w:val="a1"/>
    <w:uiPriority w:val="59"/>
    <w:rsid w:val="001F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49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F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49CF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319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9CF"/>
  </w:style>
  <w:style w:type="paragraph" w:styleId="a5">
    <w:name w:val="footer"/>
    <w:basedOn w:val="a"/>
    <w:link w:val="a6"/>
    <w:uiPriority w:val="99"/>
    <w:unhideWhenUsed/>
    <w:rsid w:val="001F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9CF"/>
  </w:style>
  <w:style w:type="table" w:styleId="a7">
    <w:name w:val="Table Grid"/>
    <w:basedOn w:val="a1"/>
    <w:uiPriority w:val="59"/>
    <w:rsid w:val="001F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49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F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49CF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319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BEA60FD5842A0B1CE7038F9970A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C2AB4-787C-4103-A114-3326DF6450FF}"/>
      </w:docPartPr>
      <w:docPartBody>
        <w:p w:rsidR="00000000" w:rsidRDefault="00237F16" w:rsidP="00237F16">
          <w:pPr>
            <w:pStyle w:val="664BEA60FD5842A0B1CE7038F9970A1E"/>
          </w:pPr>
          <w:r w:rsidRPr="0089078D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16"/>
    <w:rsid w:val="00237F16"/>
    <w:rsid w:val="0025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7F16"/>
    <w:rPr>
      <w:color w:val="808080"/>
    </w:rPr>
  </w:style>
  <w:style w:type="paragraph" w:customStyle="1" w:styleId="664BEA60FD5842A0B1CE7038F9970A1E">
    <w:name w:val="664BEA60FD5842A0B1CE7038F9970A1E"/>
    <w:rsid w:val="00237F1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7F16"/>
    <w:rPr>
      <w:color w:val="808080"/>
    </w:rPr>
  </w:style>
  <w:style w:type="paragraph" w:customStyle="1" w:styleId="664BEA60FD5842A0B1CE7038F9970A1E">
    <w:name w:val="664BEA60FD5842A0B1CE7038F9970A1E"/>
    <w:rsid w:val="00237F1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Цимошко</dc:creator>
  <cp:lastModifiedBy>Цимошко</cp:lastModifiedBy>
  <cp:revision>7</cp:revision>
  <dcterms:created xsi:type="dcterms:W3CDTF">2024-12-26T12:22:00Z</dcterms:created>
  <dcterms:modified xsi:type="dcterms:W3CDTF">2025-01-14T09:25:00Z</dcterms:modified>
</cp:coreProperties>
</file>